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ISTITUTO COMPRENSIVO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“ </w:t>
      </w:r>
      <w:r>
        <w:rPr>
          <w:sz w:val="24"/>
        </w:rPr>
        <w:t>SAN FRANCESCO D’ASSISI”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rPr>
          <w:b/>
          <w:b/>
        </w:rPr>
      </w:pPr>
      <w:r>
        <w:rPr>
          <w:b/>
        </w:rPr>
        <w:t>Associazione/gruppo/ente proponente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Referente dell’Associazione/gruppo/ente e contatti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 xml:space="preserve">Responsabile del progetto  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Titolo del progetto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Titolo2"/>
        <w:rPr/>
      </w:pPr>
      <w:r>
        <w:rPr/>
        <w:t xml:space="preserve">Scuole coinvolte </w:t>
      </w:r>
    </w:p>
    <w:p>
      <w:pPr>
        <w:pStyle w:val="Titolo1"/>
        <w:spacing w:lineRule="auto" w:line="360"/>
        <w:rPr>
          <w:rFonts w:ascii="Calibri" w:hAnsi="Calibri"/>
        </w:rPr>
      </w:pPr>
      <w:r>
        <w:rPr>
          <w:rFonts w:ascii="Calibri" w:hAnsi="Calibri"/>
        </w:rPr>
        <w:t xml:space="preserve">Scuole dell’Infanzia </w:t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Infanzia - Cridis - sezioni: 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Infanzia -Thes - sezioni: 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>Infanzia - Piazzo - sezioni: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>Infanzia - Cossila San Grato - sezioni:</w:t>
        <w:tab/>
      </w:r>
    </w:p>
    <w:p>
      <w:pPr>
        <w:pStyle w:val="Titolo1"/>
        <w:tabs>
          <w:tab w:val="left" w:pos="9356" w:leader="none"/>
        </w:tabs>
        <w:spacing w:lineRule="auto" w:line="360"/>
        <w:rPr>
          <w:rFonts w:ascii="Calibri" w:hAnsi="Calibri"/>
        </w:rPr>
      </w:pPr>
      <w:r>
        <w:rPr>
          <w:rFonts w:ascii="Calibri" w:hAnsi="Calibri"/>
        </w:rPr>
        <w:t>Scuole Primarie</w:t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Primaria- P. Micca - classi: 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>Primaria- T.G. Cridis - classi: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Primaria- Piazzo - classi: 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Primaria- Cossila San Giovanni - classi: </w:t>
        <w:tab/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>Primaria- Vandorno - classi:</w:t>
        <w:tab/>
      </w:r>
    </w:p>
    <w:p>
      <w:pPr>
        <w:pStyle w:val="Titolo1"/>
        <w:tabs>
          <w:tab w:val="left" w:pos="9356" w:leader="none"/>
        </w:tabs>
        <w:spacing w:lineRule="auto" w:line="360"/>
        <w:rPr>
          <w:rFonts w:ascii="Calibri" w:hAnsi="Calibri"/>
        </w:rPr>
      </w:pPr>
      <w:r>
        <w:rPr>
          <w:rFonts w:ascii="Calibri" w:hAnsi="Calibri"/>
        </w:rPr>
        <w:t>Scuola secondaria di primo grado</w:t>
      </w:r>
    </w:p>
    <w:p>
      <w:pPr>
        <w:pStyle w:val="Normal"/>
        <w:numPr>
          <w:ilvl w:val="0"/>
          <w:numId w:val="1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5" w:leader="none"/>
          <w:tab w:val="left" w:pos="9356" w:leader="dot"/>
        </w:tabs>
        <w:spacing w:lineRule="auto" w:line="360"/>
        <w:ind w:left="705" w:hanging="705"/>
        <w:rPr/>
      </w:pPr>
      <w:r>
        <w:rPr/>
        <w:t xml:space="preserve">Scuola Media Statale – Schiaparelli - classi: </w:t>
        <w:tab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9356" w:leader="dot"/>
        </w:tabs>
        <w:spacing w:lineRule="auto" w:line="360"/>
        <w:rPr/>
      </w:pPr>
      <w:r>
        <w:rPr/>
        <w:tab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9356" w:leader="dot"/>
        </w:tabs>
        <w:spacing w:lineRule="auto" w:line="360"/>
        <w:rPr/>
      </w:pPr>
      <w:r>
        <w:rPr/>
        <w:tab/>
      </w:r>
    </w:p>
    <w:p>
      <w:pPr>
        <w:pStyle w:val="Normal"/>
        <w:tabs>
          <w:tab w:val="left" w:pos="9356" w:leader="dot"/>
        </w:tabs>
        <w:spacing w:lineRule="auto" w:line="360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705" w:leader="none"/>
        </w:tabs>
        <w:rPr>
          <w:b/>
          <w:b/>
        </w:rPr>
      </w:pPr>
      <w:r>
        <w:rPr>
          <w:b/>
        </w:rPr>
        <w:t>Breve descrizione del progetto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Obiettivi del progetto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Durata  ed eventuali fasi del progetto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Personale coinvolto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Piano economico del progetto e fonti di finanziamento</w:t>
      </w:r>
    </w:p>
    <w:p>
      <w:pPr>
        <w:pStyle w:val="Normal"/>
        <w:rPr>
          <w:b/>
          <w:b/>
        </w:rPr>
      </w:pPr>
      <w:r>
        <w:rPr>
          <w:rFonts w:cs="Helvetica"/>
          <w:b/>
          <w:bCs/>
        </w:rPr>
        <w:t>Beni e servizi (</w:t>
      </w:r>
      <w:r>
        <w:rPr>
          <w:rFonts w:cs="Helvetica" w:ascii="Helvetica" w:hAnsi="Helvetica"/>
          <w:i/>
          <w:sz w:val="18"/>
          <w:szCs w:val="18"/>
        </w:rPr>
        <w:t xml:space="preserve">Indicare le risorse logistiche ed organizzative che si prevede di utilizzare per la realizzazione).  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Data ………………..</w:t>
        <w:tab/>
        <w:tab/>
        <w:t xml:space="preserve"> </w:t>
      </w:r>
    </w:p>
    <w:p>
      <w:pPr>
        <w:pStyle w:val="Normal"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>
        <w:rPr>
          <w:b/>
        </w:rPr>
        <w:t>Il Responsabile del progetto</w:t>
      </w:r>
    </w:p>
    <w:p>
      <w:pPr>
        <w:pStyle w:val="Normal"/>
        <w:rPr>
          <w:b/>
          <w:b/>
        </w:rPr>
      </w:pPr>
      <w:r>
        <w:rPr>
          <w:b/>
        </w:rPr>
        <w:t xml:space="preserve">                         </w:t>
      </w:r>
    </w:p>
    <w:p>
      <w:pPr>
        <w:pStyle w:val="Normal"/>
        <w:rPr/>
      </w:pPr>
      <w:r>
        <w:rPr>
          <w:b/>
        </w:rPr>
        <w:t xml:space="preserve">                                                                                                                                    </w:t>
      </w:r>
      <w:r>
        <w:rPr>
          <w:b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</w:t>
      </w:r>
    </w:p>
    <w:sectPr>
      <w:type w:val="nextPage"/>
      <w:pgSz w:w="11906" w:h="16838"/>
      <w:pgMar w:left="851" w:right="851" w:header="0" w:top="85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245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it-IT" w:eastAsia="en-US" w:bidi="ar-SA"/>
    </w:rPr>
  </w:style>
  <w:style w:type="paragraph" w:styleId="Titolo1">
    <w:name w:val="Titolo 1"/>
    <w:basedOn w:val="Normal"/>
    <w:link w:val="Titolo1Carattere"/>
    <w:qFormat/>
    <w:rsid w:val="00932453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0"/>
    </w:pPr>
    <w:rPr>
      <w:rFonts w:ascii="Times New Roman" w:hAnsi="Times New Roman"/>
      <w:b/>
      <w:bCs/>
    </w:rPr>
  </w:style>
  <w:style w:type="paragraph" w:styleId="Titolo2">
    <w:name w:val="Titolo 2"/>
    <w:basedOn w:val="Normal"/>
    <w:link w:val="Titolo2Carattere"/>
    <w:qFormat/>
    <w:rsid w:val="00932453"/>
    <w:pPr>
      <w:keepNext/>
      <w:outlineLvl w:val="1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qFormat/>
    <w:rsid w:val="00932453"/>
    <w:rPr>
      <w:rFonts w:ascii="Times New Roman" w:hAnsi="Times New Roman" w:eastAsia="Times New Roman" w:cs="Times New Roman"/>
      <w:b/>
      <w:bCs/>
    </w:rPr>
  </w:style>
  <w:style w:type="character" w:styleId="Titolo2Carattere" w:customStyle="1">
    <w:name w:val="Titolo 2 Carattere"/>
    <w:basedOn w:val="DefaultParagraphFont"/>
    <w:link w:val="Titolo2"/>
    <w:qFormat/>
    <w:rsid w:val="00932453"/>
    <w:rPr>
      <w:rFonts w:ascii="Calibri" w:hAnsi="Calibri" w:eastAsia="Times New Roman" w:cs="Times New Roman"/>
      <w:b/>
    </w:rPr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e51a10"/>
    <w:rPr>
      <w:rFonts w:ascii="Calibri" w:hAnsi="Calibri" w:eastAsia="Times New Roman" w:cs="Times New Roman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e51a10"/>
    <w:rPr>
      <w:rFonts w:ascii="Calibri" w:hAnsi="Calibri" w:eastAsia="Times New Roman" w:cs="Times New Roman"/>
    </w:rPr>
  </w:style>
  <w:style w:type="character" w:styleId="ListLabel1">
    <w:name w:val="ListLabel 1"/>
    <w:qFormat/>
    <w:rPr>
      <w:rFonts w:eastAsia="Times New Roman" w:cs="Times New Roman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Intestazione"/>
    <w:basedOn w:val="Normal"/>
    <w:link w:val="IntestazioneCarattere"/>
    <w:uiPriority w:val="99"/>
    <w:semiHidden/>
    <w:unhideWhenUsed/>
    <w:rsid w:val="00e51a10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Piè di pagina"/>
    <w:basedOn w:val="Normal"/>
    <w:link w:val="PidipaginaCarattere"/>
    <w:uiPriority w:val="99"/>
    <w:semiHidden/>
    <w:unhideWhenUsed/>
    <w:rsid w:val="00e51a10"/>
    <w:pPr>
      <w:tabs>
        <w:tab w:val="center" w:pos="4819" w:leader="none"/>
        <w:tab w:val="right" w:pos="9638" w:leader="none"/>
      </w:tabs>
    </w:pPr>
    <w:rPr/>
  </w:style>
  <w:style w:type="paragraph" w:styleId="Contenutotabella" w:customStyle="1">
    <w:name w:val="Contenuto tabella"/>
    <w:basedOn w:val="Normal"/>
    <w:qFormat/>
    <w:rsid w:val="00e51a10"/>
    <w:pPr>
      <w:widowControl w:val="false"/>
      <w:suppressLineNumbers/>
      <w:suppressAutoHyphens w:val="true"/>
    </w:pPr>
    <w:rPr>
      <w:rFonts w:ascii="Times New Roman" w:hAnsi="Times New Roman" w:eastAsia="Arial Unicode MS" w:cs="Mangal"/>
      <w:sz w:val="24"/>
      <w:szCs w:val="24"/>
      <w:lang w:eastAsia="zh-CN" w:bidi="hi-IN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LibreOffice/4.4.1.2$Windows_x86 LibreOffice_project/45e2de17089c24a1fa810c8f975a7171ba4cd432</Application>
  <Paragraphs>33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2013-10-10T11:41:00Z</dcterms:created>
  <dc:creator>Dario Di Benedetto</dc:creator>
  <dc:language>it-IT</dc:language>
  <cp:lastModifiedBy>DSGA</cp:lastModifiedBy>
  <dcterms:modified xsi:type="dcterms:W3CDTF">2013-10-10T11:41:00Z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